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A1F" w:rsidRDefault="00652A1F" w:rsidP="00652A1F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</w:p>
    <w:p w:rsidR="00652A1F" w:rsidRDefault="00652A1F" w:rsidP="00652A1F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</w:t>
      </w:r>
    </w:p>
    <w:p w:rsidR="00652A1F" w:rsidRDefault="00652A1F" w:rsidP="00652A1F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652A1F" w:rsidRDefault="00652A1F" w:rsidP="00652A1F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652A1F" w:rsidRDefault="00652A1F" w:rsidP="00652A1F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652A1F" w:rsidRDefault="00652A1F" w:rsidP="00652A1F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02.03.2018 года  № 52</w:t>
      </w:r>
    </w:p>
    <w:p w:rsidR="00652A1F" w:rsidRDefault="00652A1F" w:rsidP="00652A1F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652A1F" w:rsidRDefault="00652A1F" w:rsidP="00652A1F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сорок второй сессии  Совета депутатов </w:t>
      </w:r>
    </w:p>
    <w:p w:rsidR="00652A1F" w:rsidRDefault="00652A1F" w:rsidP="00652A1F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</w:t>
      </w:r>
    </w:p>
    <w:p w:rsidR="00652A1F" w:rsidRDefault="00652A1F" w:rsidP="00652A1F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Новосибирской области  пятого созыва</w:t>
      </w:r>
    </w:p>
    <w:p w:rsidR="00652A1F" w:rsidRDefault="00652A1F" w:rsidP="00652A1F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652A1F" w:rsidRDefault="00652A1F" w:rsidP="00652A1F">
      <w:pPr>
        <w:spacing w:after="0"/>
        <w:ind w:left="360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сорок вторую сессию 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 пятого созыва 13 марта 2018 года в 11 часов в зале заседаний 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сельсовета. Предложить на рассмотрение сессии следующие вопросы:</w:t>
      </w:r>
    </w:p>
    <w:p w:rsidR="00652A1F" w:rsidRDefault="00652A1F" w:rsidP="00652A1F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</w:t>
      </w:r>
    </w:p>
    <w:p w:rsidR="00652A1F" w:rsidRDefault="00652A1F" w:rsidP="00652A1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бюджет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на 2018 год и на плановый период 2019 и 2020 годов.</w:t>
      </w:r>
    </w:p>
    <w:p w:rsidR="00652A1F" w:rsidRDefault="00652A1F" w:rsidP="00652A1F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Прокудина Е.И.,</w:t>
      </w:r>
    </w:p>
    <w:p w:rsidR="00652A1F" w:rsidRDefault="00652A1F" w:rsidP="00652A1F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специалист 1 </w:t>
      </w:r>
      <w:proofErr w:type="spellStart"/>
      <w:r>
        <w:rPr>
          <w:rFonts w:ascii="Times New Roman" w:hAnsi="Times New Roman"/>
          <w:sz w:val="24"/>
          <w:szCs w:val="28"/>
        </w:rPr>
        <w:t>разряда-гл</w:t>
      </w:r>
      <w:proofErr w:type="gramStart"/>
      <w:r>
        <w:rPr>
          <w:rFonts w:ascii="Times New Roman" w:hAnsi="Times New Roman"/>
          <w:sz w:val="24"/>
          <w:szCs w:val="28"/>
        </w:rPr>
        <w:t>.б</w:t>
      </w:r>
      <w:proofErr w:type="gramEnd"/>
      <w:r>
        <w:rPr>
          <w:rFonts w:ascii="Times New Roman" w:hAnsi="Times New Roman"/>
          <w:sz w:val="24"/>
          <w:szCs w:val="28"/>
        </w:rPr>
        <w:t>ухгалтер</w:t>
      </w:r>
      <w:proofErr w:type="spellEnd"/>
      <w:r>
        <w:rPr>
          <w:rFonts w:ascii="Times New Roman" w:hAnsi="Times New Roman"/>
          <w:sz w:val="24"/>
          <w:szCs w:val="28"/>
        </w:rPr>
        <w:t xml:space="preserve"> </w:t>
      </w:r>
    </w:p>
    <w:p w:rsidR="00652A1F" w:rsidRDefault="00652A1F" w:rsidP="00652A1F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сельсовета</w:t>
      </w:r>
    </w:p>
    <w:p w:rsidR="00652A1F" w:rsidRDefault="00652A1F" w:rsidP="00652A1F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652A1F" w:rsidRDefault="00652A1F" w:rsidP="00652A1F">
      <w:pPr>
        <w:spacing w:after="0" w:line="240" w:lineRule="atLeast"/>
        <w:ind w:left="360" w:firstLine="45"/>
        <w:jc w:val="both"/>
        <w:rPr>
          <w:rFonts w:ascii="Times New Roman" w:hAnsi="Times New Roman" w:cs="Times New Roman"/>
          <w:sz w:val="24"/>
          <w:szCs w:val="28"/>
        </w:rPr>
      </w:pPr>
    </w:p>
    <w:p w:rsidR="00652A1F" w:rsidRDefault="00652A1F" w:rsidP="00652A1F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652A1F" w:rsidRDefault="00652A1F" w:rsidP="00652A1F">
      <w:pPr>
        <w:spacing w:after="0"/>
        <w:ind w:left="36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652A1F" w:rsidRDefault="00652A1F" w:rsidP="00652A1F">
      <w:pPr>
        <w:spacing w:after="0"/>
        <w:ind w:left="360"/>
        <w:jc w:val="both"/>
        <w:rPr>
          <w:rFonts w:ascii="Times New Roman" w:hAnsi="Times New Roman"/>
          <w:sz w:val="24"/>
          <w:szCs w:val="28"/>
        </w:rPr>
      </w:pPr>
    </w:p>
    <w:p w:rsidR="00652A1F" w:rsidRDefault="00652A1F" w:rsidP="00652A1F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652A1F" w:rsidRDefault="00652A1F" w:rsidP="00652A1F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652A1F" w:rsidRDefault="00652A1F" w:rsidP="00652A1F">
      <w:pPr>
        <w:ind w:left="357" w:firstLine="709"/>
        <w:jc w:val="right"/>
        <w:rPr>
          <w:rFonts w:ascii="Times New Roman" w:hAnsi="Times New Roman" w:cs="Times New Roman"/>
          <w:sz w:val="28"/>
          <w:szCs w:val="27"/>
        </w:rPr>
      </w:pPr>
    </w:p>
    <w:p w:rsidR="00652A1F" w:rsidRDefault="00652A1F" w:rsidP="00652A1F">
      <w:pPr>
        <w:spacing w:after="0"/>
        <w:ind w:left="360"/>
        <w:jc w:val="right"/>
      </w:pPr>
      <w:r>
        <w:rPr>
          <w:rFonts w:ascii="Times New Roman" w:hAnsi="Times New Roman" w:cs="Times New Roman"/>
          <w:sz w:val="28"/>
          <w:szCs w:val="27"/>
        </w:rPr>
        <w:t>О.Я.Жидкова</w:t>
      </w:r>
    </w:p>
    <w:p w:rsidR="00652A1F" w:rsidRDefault="00652A1F" w:rsidP="00652A1F"/>
    <w:p w:rsidR="00652A1F" w:rsidRDefault="00652A1F" w:rsidP="00652A1F"/>
    <w:p w:rsidR="00652A1F" w:rsidRDefault="00652A1F" w:rsidP="00652A1F"/>
    <w:p w:rsidR="00652A1F" w:rsidRDefault="00652A1F" w:rsidP="00652A1F"/>
    <w:p w:rsidR="00652A1F" w:rsidRDefault="00652A1F" w:rsidP="00652A1F"/>
    <w:p w:rsidR="00652A1F" w:rsidRDefault="00652A1F" w:rsidP="00652A1F"/>
    <w:p w:rsidR="00652A1F" w:rsidRDefault="00652A1F" w:rsidP="00652A1F"/>
    <w:p w:rsidR="00C5746B" w:rsidRDefault="00C5746B"/>
    <w:sectPr w:rsidR="00C574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A4BBC"/>
    <w:multiLevelType w:val="hybridMultilevel"/>
    <w:tmpl w:val="4E7696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52A1F"/>
    <w:rsid w:val="00652A1F"/>
    <w:rsid w:val="00C57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2A1F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5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649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3</cp:revision>
  <dcterms:created xsi:type="dcterms:W3CDTF">2018-05-10T09:38:00Z</dcterms:created>
  <dcterms:modified xsi:type="dcterms:W3CDTF">2018-05-10T09:40:00Z</dcterms:modified>
</cp:coreProperties>
</file>